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7F" w:rsidRDefault="00BF1F7F"/>
    <w:p w:rsidR="00AF7982" w:rsidRDefault="00AF7982"/>
    <w:p w:rsidR="00AF7982" w:rsidRPr="000B1A92" w:rsidRDefault="00AF7982" w:rsidP="00AF798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A92">
        <w:rPr>
          <w:rFonts w:ascii="Times New Roman" w:hAnsi="Times New Roman" w:cs="Times New Roman"/>
          <w:b/>
          <w:sz w:val="24"/>
          <w:szCs w:val="24"/>
        </w:rPr>
        <w:t>NOTICE</w:t>
      </w:r>
    </w:p>
    <w:p w:rsidR="00AF7982" w:rsidRDefault="00AF7982" w:rsidP="00AF79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7982" w:rsidRPr="00AF7982" w:rsidRDefault="00AF7982" w:rsidP="00AF798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Lipscomb County is taking bids for road construction project material (caliche).  Bidders</w:t>
      </w:r>
      <w:r w:rsidR="000B1A92">
        <w:rPr>
          <w:rFonts w:ascii="Times New Roman" w:hAnsi="Times New Roman" w:cs="Times New Roman"/>
          <w:sz w:val="24"/>
          <w:szCs w:val="24"/>
        </w:rPr>
        <w:t xml:space="preserve"> should</w:t>
      </w:r>
      <w:r>
        <w:rPr>
          <w:rFonts w:ascii="Times New Roman" w:hAnsi="Times New Roman" w:cs="Times New Roman"/>
          <w:sz w:val="24"/>
          <w:szCs w:val="24"/>
        </w:rPr>
        <w:t xml:space="preserve"> specify type of caliche, road material, or rock being bid.  Bid prices should be quoted on a per yard basis.  The County anticipates accepting multiple bids for the caliche.  </w:t>
      </w:r>
      <w:r w:rsidR="000B1A92">
        <w:rPr>
          <w:rFonts w:ascii="Times New Roman" w:hAnsi="Times New Roman" w:cs="Times New Roman"/>
          <w:sz w:val="24"/>
          <w:szCs w:val="24"/>
        </w:rPr>
        <w:t>The d</w:t>
      </w:r>
      <w:r>
        <w:rPr>
          <w:rFonts w:ascii="Times New Roman" w:hAnsi="Times New Roman" w:cs="Times New Roman"/>
          <w:sz w:val="24"/>
          <w:szCs w:val="24"/>
        </w:rPr>
        <w:t>ecision</w:t>
      </w:r>
      <w:r w:rsidR="000B1A9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on which pit to use for particular jobs</w:t>
      </w:r>
      <w:r w:rsidR="000B1A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will be based on pit accessibility, caliche grade, price of caliche</w:t>
      </w:r>
      <w:r w:rsidR="000B1A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distance of the haul.  Bids will be opened at 10:00 a.m., Monday, </w:t>
      </w:r>
      <w:r w:rsidR="00C7694F">
        <w:rPr>
          <w:rFonts w:ascii="Times New Roman" w:hAnsi="Times New Roman" w:cs="Times New Roman"/>
          <w:sz w:val="24"/>
          <w:szCs w:val="24"/>
        </w:rPr>
        <w:t>April</w:t>
      </w:r>
      <w:r w:rsidR="000B1A92">
        <w:rPr>
          <w:rFonts w:ascii="Times New Roman" w:hAnsi="Times New Roman" w:cs="Times New Roman"/>
          <w:sz w:val="24"/>
          <w:szCs w:val="24"/>
        </w:rPr>
        <w:t xml:space="preserve"> 10th</w:t>
      </w:r>
      <w:r>
        <w:rPr>
          <w:rFonts w:ascii="Times New Roman" w:hAnsi="Times New Roman" w:cs="Times New Roman"/>
          <w:sz w:val="24"/>
          <w:szCs w:val="24"/>
        </w:rPr>
        <w:t>,</w:t>
      </w:r>
      <w:r w:rsidR="000B1A92">
        <w:rPr>
          <w:rFonts w:ascii="Times New Roman" w:hAnsi="Times New Roman" w:cs="Times New Roman"/>
          <w:sz w:val="24"/>
          <w:szCs w:val="24"/>
        </w:rPr>
        <w:t xml:space="preserve"> 202</w:t>
      </w:r>
      <w:r w:rsidR="00C7694F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at the Lipscomb County Courthouse, Judge’s office.  Bids should be mailed to Lipscomb County Judge, P</w:t>
      </w:r>
      <w:r w:rsidR="00E26B42">
        <w:rPr>
          <w:rFonts w:ascii="Times New Roman" w:hAnsi="Times New Roman" w:cs="Times New Roman"/>
          <w:sz w:val="24"/>
          <w:szCs w:val="24"/>
        </w:rPr>
        <w:t>.O. Box 69, Lipscomb, TX  79056, and mark it as “</w:t>
      </w:r>
      <w:r w:rsidR="00E26B42" w:rsidRPr="000B1A92">
        <w:rPr>
          <w:rFonts w:ascii="Times New Roman" w:hAnsi="Times New Roman" w:cs="Times New Roman"/>
          <w:b/>
          <w:sz w:val="24"/>
          <w:szCs w:val="24"/>
        </w:rPr>
        <w:t>Caliche Bid</w:t>
      </w:r>
      <w:r w:rsidR="00E26B42"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 Lipscomb County reserves the right to reject any or all bids.</w:t>
      </w:r>
    </w:p>
    <w:sectPr w:rsidR="00AF7982" w:rsidRPr="00AF7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82"/>
    <w:rsid w:val="000B1A92"/>
    <w:rsid w:val="00AF7982"/>
    <w:rsid w:val="00BF1F7F"/>
    <w:rsid w:val="00C7694F"/>
    <w:rsid w:val="00E2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79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79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2</cp:revision>
  <cp:lastPrinted>2021-04-13T20:21:00Z</cp:lastPrinted>
  <dcterms:created xsi:type="dcterms:W3CDTF">2023-03-15T15:07:00Z</dcterms:created>
  <dcterms:modified xsi:type="dcterms:W3CDTF">2023-03-15T15:07:00Z</dcterms:modified>
</cp:coreProperties>
</file>